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3F" w:rsidRPr="00FA73B4" w:rsidRDefault="00782E3F" w:rsidP="00FA73B4">
      <w:pPr>
        <w:spacing w:line="360" w:lineRule="auto"/>
        <w:jc w:val="both"/>
        <w:rPr>
          <w:rFonts w:ascii="Times New Roman" w:hAnsi="Times New Roman" w:cs="Times New Roman"/>
          <w:b/>
          <w:sz w:val="24"/>
          <w:szCs w:val="24"/>
        </w:rPr>
      </w:pPr>
    </w:p>
    <w:p w:rsidR="00C217C8" w:rsidRPr="00FA73B4" w:rsidRDefault="00C217C8" w:rsidP="00FA73B4">
      <w:pPr>
        <w:spacing w:after="0" w:line="360" w:lineRule="auto"/>
        <w:jc w:val="both"/>
        <w:rPr>
          <w:rFonts w:ascii="Times New Roman" w:hAnsi="Times New Roman" w:cs="Times New Roman"/>
          <w:b/>
          <w:sz w:val="24"/>
          <w:szCs w:val="24"/>
        </w:rPr>
      </w:pPr>
      <w:r w:rsidRPr="00FA73B4">
        <w:rPr>
          <w:rFonts w:ascii="Times New Roman" w:hAnsi="Times New Roman" w:cs="Times New Roman"/>
          <w:b/>
          <w:sz w:val="24"/>
          <w:szCs w:val="24"/>
        </w:rPr>
        <w:t xml:space="preserve">Institute of </w:t>
      </w:r>
      <w:r w:rsidR="00C0023F" w:rsidRPr="00FA73B4">
        <w:rPr>
          <w:rFonts w:ascii="Times New Roman" w:hAnsi="Times New Roman" w:cs="Times New Roman"/>
          <w:b/>
          <w:sz w:val="24"/>
          <w:szCs w:val="24"/>
        </w:rPr>
        <w:t xml:space="preserve">Commerce and Management </w:t>
      </w:r>
    </w:p>
    <w:p w:rsidR="00442615" w:rsidRPr="00FA73B4" w:rsidRDefault="00782E3F" w:rsidP="00FA73B4">
      <w:pPr>
        <w:pStyle w:val="NormalWeb"/>
        <w:spacing w:after="0" w:afterAutospacing="0" w:line="360" w:lineRule="auto"/>
        <w:jc w:val="both"/>
        <w:rPr>
          <w:rStyle w:val="Strong"/>
          <w:rFonts w:eastAsiaTheme="majorEastAsia"/>
        </w:rPr>
      </w:pPr>
      <w:r w:rsidRPr="00FA73B4">
        <w:rPr>
          <w:rStyle w:val="Strong"/>
          <w:rFonts w:eastAsiaTheme="majorEastAsia"/>
        </w:rPr>
        <w:t>Program Outcomes (POs)</w:t>
      </w:r>
      <w:r w:rsidR="009F5C6A" w:rsidRPr="00FA73B4">
        <w:rPr>
          <w:rStyle w:val="Strong"/>
          <w:rFonts w:eastAsiaTheme="majorEastAsia"/>
        </w:rPr>
        <w:t xml:space="preserve"> </w:t>
      </w:r>
      <w:r w:rsidR="00442615" w:rsidRPr="00FA73B4">
        <w:rPr>
          <w:rStyle w:val="Strong"/>
          <w:rFonts w:eastAsiaTheme="majorEastAsia"/>
          <w:color w:val="000000" w:themeColor="text1"/>
        </w:rPr>
        <w:t>Business Administration</w:t>
      </w:r>
      <w:r w:rsidR="009F5C6A" w:rsidRPr="00FA73B4">
        <w:rPr>
          <w:rStyle w:val="Strong"/>
          <w:rFonts w:eastAsiaTheme="majorEastAsia"/>
          <w:color w:val="000000" w:themeColor="text1"/>
        </w:rPr>
        <w:t xml:space="preserve"> (BBA)</w:t>
      </w:r>
      <w:r w:rsidR="00442615" w:rsidRPr="00FA73B4">
        <w:rPr>
          <w:rStyle w:val="Strong"/>
          <w:rFonts w:eastAsiaTheme="majorEastAsia"/>
          <w:color w:val="000000" w:themeColor="text1"/>
        </w:rPr>
        <w:t xml:space="preserve"> under NEP: </w:t>
      </w:r>
    </w:p>
    <w:p w:rsidR="00442615" w:rsidRPr="00FA73B4" w:rsidRDefault="00442615" w:rsidP="00FA73B4">
      <w:pPr>
        <w:spacing w:after="0" w:line="360" w:lineRule="auto"/>
        <w:jc w:val="both"/>
        <w:rPr>
          <w:rStyle w:val="Strong"/>
          <w:rFonts w:ascii="Times New Roman" w:eastAsiaTheme="majorEastAsia" w:hAnsi="Times New Roman" w:cs="Times New Roman"/>
          <w:b w:val="0"/>
          <w:color w:val="000000" w:themeColor="text1"/>
          <w:sz w:val="24"/>
          <w:szCs w:val="24"/>
        </w:rPr>
      </w:pPr>
    </w:p>
    <w:p w:rsidR="00442615" w:rsidRPr="00FA73B4" w:rsidRDefault="00442615" w:rsidP="00FA73B4">
      <w:pPr>
        <w:spacing w:after="0" w:line="360" w:lineRule="auto"/>
        <w:ind w:left="360"/>
        <w:jc w:val="both"/>
        <w:rPr>
          <w:rStyle w:val="Strong"/>
          <w:rFonts w:ascii="Times New Roman" w:eastAsiaTheme="majorEastAsia" w:hAnsi="Times New Roman" w:cs="Times New Roman"/>
          <w:color w:val="000000" w:themeColor="text1"/>
          <w:sz w:val="24"/>
          <w:szCs w:val="24"/>
        </w:rPr>
      </w:pPr>
      <w:r w:rsidRPr="00FA73B4">
        <w:rPr>
          <w:rStyle w:val="Strong"/>
          <w:rFonts w:ascii="Times New Roman" w:eastAsiaTheme="majorEastAsia" w:hAnsi="Times New Roman" w:cs="Times New Roman"/>
          <w:color w:val="000000" w:themeColor="text1"/>
          <w:sz w:val="24"/>
          <w:szCs w:val="24"/>
        </w:rPr>
        <w:t>At the end of First Year:  Under Graduate Certificate in Business Administration</w:t>
      </w:r>
    </w:p>
    <w:p w:rsidR="00442615" w:rsidRPr="00FA73B4" w:rsidRDefault="00442615" w:rsidP="00FA73B4">
      <w:pPr>
        <w:spacing w:after="0" w:line="360" w:lineRule="auto"/>
        <w:ind w:left="360"/>
        <w:jc w:val="both"/>
        <w:rPr>
          <w:rStyle w:val="Strong"/>
          <w:rFonts w:ascii="Times New Roman" w:eastAsiaTheme="majorEastAsia" w:hAnsi="Times New Roman" w:cs="Times New Roman"/>
          <w:color w:val="000000" w:themeColor="text1"/>
          <w:sz w:val="24"/>
          <w:szCs w:val="24"/>
        </w:rPr>
      </w:pPr>
    </w:p>
    <w:p w:rsidR="001650F5" w:rsidRPr="00FA73B4" w:rsidRDefault="001650F5" w:rsidP="00FA73B4">
      <w:pPr>
        <w:spacing w:after="0" w:line="360" w:lineRule="auto"/>
        <w:jc w:val="both"/>
        <w:rPr>
          <w:rStyle w:val="Strong"/>
          <w:rFonts w:ascii="Times New Roman" w:eastAsiaTheme="majorEastAsia" w:hAnsi="Times New Roman" w:cs="Times New Roman"/>
          <w:b w:val="0"/>
          <w:color w:val="000000" w:themeColor="text1"/>
          <w:sz w:val="24"/>
          <w:szCs w:val="24"/>
        </w:rPr>
      </w:pPr>
      <w:proofErr w:type="gramStart"/>
      <w:r w:rsidRPr="00FA73B4">
        <w:rPr>
          <w:rStyle w:val="Strong"/>
          <w:rFonts w:ascii="Times New Roman" w:eastAsiaTheme="majorEastAsia" w:hAnsi="Times New Roman" w:cs="Times New Roman"/>
          <w:sz w:val="24"/>
          <w:szCs w:val="24"/>
        </w:rPr>
        <w:t xml:space="preserve">PO1 </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w:t>
      </w:r>
      <w:proofErr w:type="gramEnd"/>
      <w:r w:rsidR="00442615" w:rsidRPr="00FA73B4">
        <w:rPr>
          <w:rStyle w:val="Strong"/>
          <w:rFonts w:ascii="Times New Roman" w:eastAsiaTheme="majorEastAsia" w:hAnsi="Times New Roman" w:cs="Times New Roman"/>
          <w:b w:val="0"/>
          <w:color w:val="000000" w:themeColor="text1"/>
          <w:sz w:val="24"/>
          <w:szCs w:val="24"/>
        </w:rPr>
        <w:t xml:space="preserve"> conceptualize and appreciate theoretical knowledge of management domain.</w:t>
      </w:r>
    </w:p>
    <w:p w:rsidR="00442615" w:rsidRPr="00FA73B4" w:rsidRDefault="001650F5" w:rsidP="00FA73B4">
      <w:pPr>
        <w:spacing w:after="0" w:line="360" w:lineRule="auto"/>
        <w:jc w:val="both"/>
        <w:rPr>
          <w:rStyle w:val="Strong"/>
          <w:rFonts w:ascii="Times New Roman" w:eastAsiaTheme="majorEastAsia" w:hAnsi="Times New Roman" w:cs="Times New Roman"/>
          <w:b w:val="0"/>
          <w:color w:val="000000" w:themeColor="text1"/>
          <w:sz w:val="24"/>
          <w:szCs w:val="24"/>
        </w:rPr>
      </w:pPr>
      <w:r w:rsidRPr="00FA73B4">
        <w:rPr>
          <w:rStyle w:val="Strong"/>
          <w:rFonts w:ascii="Times New Roman" w:eastAsiaTheme="majorEastAsia" w:hAnsi="Times New Roman" w:cs="Times New Roman"/>
          <w:sz w:val="24"/>
          <w:szCs w:val="24"/>
        </w:rPr>
        <w:t>PO2</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 appreciate the importance of effective communication skills in presenting</w:t>
      </w:r>
      <w:r w:rsidR="009A6215" w:rsidRPr="00FA73B4">
        <w:rPr>
          <w:rStyle w:val="Strong"/>
          <w:rFonts w:ascii="Times New Roman" w:eastAsiaTheme="majorEastAsia" w:hAnsi="Times New Roman" w:cs="Times New Roman"/>
          <w:b w:val="0"/>
          <w:color w:val="000000" w:themeColor="text1"/>
          <w:sz w:val="24"/>
          <w:szCs w:val="24"/>
        </w:rPr>
        <w:t xml:space="preserve"> </w:t>
      </w:r>
    </w:p>
    <w:p w:rsidR="00442615" w:rsidRPr="00FA73B4" w:rsidRDefault="001650F5" w:rsidP="00FA73B4">
      <w:pPr>
        <w:spacing w:after="0" w:line="360" w:lineRule="auto"/>
        <w:jc w:val="both"/>
        <w:rPr>
          <w:rStyle w:val="Strong"/>
          <w:rFonts w:ascii="Times New Roman" w:eastAsiaTheme="majorEastAsia" w:hAnsi="Times New Roman" w:cs="Times New Roman"/>
          <w:b w:val="0"/>
          <w:color w:val="000000" w:themeColor="text1"/>
          <w:sz w:val="24"/>
          <w:szCs w:val="24"/>
        </w:rPr>
      </w:pPr>
      <w:r w:rsidRPr="00FA73B4">
        <w:rPr>
          <w:rStyle w:val="Strong"/>
          <w:rFonts w:ascii="Times New Roman" w:eastAsiaTheme="majorEastAsia" w:hAnsi="Times New Roman" w:cs="Times New Roman"/>
          <w:sz w:val="24"/>
          <w:szCs w:val="24"/>
        </w:rPr>
        <w:t>PO3</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 nurture an ability to articulate a business environment</w:t>
      </w:r>
    </w:p>
    <w:p w:rsidR="00442615" w:rsidRPr="00FA73B4" w:rsidRDefault="001650F5" w:rsidP="00FA73B4">
      <w:pPr>
        <w:spacing w:after="0" w:line="360" w:lineRule="auto"/>
        <w:jc w:val="both"/>
        <w:rPr>
          <w:rStyle w:val="Strong"/>
          <w:rFonts w:ascii="Times New Roman" w:eastAsiaTheme="majorEastAsia" w:hAnsi="Times New Roman" w:cs="Times New Roman"/>
          <w:b w:val="0"/>
          <w:color w:val="000000" w:themeColor="text1"/>
          <w:sz w:val="24"/>
          <w:szCs w:val="24"/>
        </w:rPr>
      </w:pPr>
      <w:r w:rsidRPr="00FA73B4">
        <w:rPr>
          <w:rStyle w:val="Strong"/>
          <w:rFonts w:ascii="Times New Roman" w:eastAsiaTheme="majorEastAsia" w:hAnsi="Times New Roman" w:cs="Times New Roman"/>
          <w:sz w:val="24"/>
          <w:szCs w:val="24"/>
        </w:rPr>
        <w:t>PO4</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 identify a problem with the help of data and logical thinking</w:t>
      </w:r>
    </w:p>
    <w:p w:rsidR="00442615" w:rsidRPr="00FA73B4" w:rsidRDefault="00442615" w:rsidP="00FA73B4">
      <w:pPr>
        <w:spacing w:after="100" w:afterAutospacing="1" w:line="360" w:lineRule="auto"/>
        <w:jc w:val="both"/>
        <w:rPr>
          <w:rStyle w:val="Strong"/>
          <w:rFonts w:ascii="Times New Roman" w:eastAsiaTheme="majorEastAsia" w:hAnsi="Times New Roman" w:cs="Times New Roman"/>
          <w:color w:val="000000" w:themeColor="text1"/>
          <w:sz w:val="24"/>
          <w:szCs w:val="24"/>
        </w:rPr>
      </w:pPr>
      <w:r w:rsidRPr="00FA73B4">
        <w:rPr>
          <w:rStyle w:val="Strong"/>
          <w:rFonts w:ascii="Times New Roman" w:eastAsiaTheme="majorEastAsia" w:hAnsi="Times New Roman" w:cs="Times New Roman"/>
          <w:color w:val="000000" w:themeColor="text1"/>
          <w:sz w:val="24"/>
          <w:szCs w:val="24"/>
        </w:rPr>
        <w:t>At the end of Second Year: Under Graduate Diploma in Business Administration</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r w:rsidRPr="00FA73B4">
        <w:rPr>
          <w:rStyle w:val="Strong"/>
          <w:rFonts w:eastAsiaTheme="majorEastAsia"/>
          <w:sz w:val="24"/>
          <w:szCs w:val="24"/>
        </w:rPr>
        <w:t>PO1</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describe the theoretical domain knowledge along with the managerial skills</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PO2</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develop effective communication skills and logical thinking.</w:t>
      </w:r>
      <w:proofErr w:type="gramEnd"/>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r w:rsidRPr="00FA73B4">
        <w:rPr>
          <w:rStyle w:val="Strong"/>
          <w:rFonts w:eastAsiaTheme="majorEastAsia"/>
          <w:sz w:val="24"/>
          <w:szCs w:val="24"/>
        </w:rPr>
        <w:t>PO3</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learn and demonstrate professional conduct·</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PO4</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appreciate the importance of group work culture.</w:t>
      </w:r>
      <w:proofErr w:type="gramEnd"/>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PO5</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develop an ability to innovate and creative thinking.</w:t>
      </w:r>
      <w:proofErr w:type="gramEnd"/>
    </w:p>
    <w:p w:rsidR="00442615" w:rsidRPr="00FA73B4" w:rsidRDefault="00442615" w:rsidP="00FA73B4">
      <w:pPr>
        <w:spacing w:after="100" w:afterAutospacing="1" w:line="360" w:lineRule="auto"/>
        <w:ind w:left="360"/>
        <w:jc w:val="both"/>
        <w:rPr>
          <w:rStyle w:val="Strong"/>
          <w:rFonts w:ascii="Times New Roman" w:eastAsiaTheme="majorEastAsia" w:hAnsi="Times New Roman" w:cs="Times New Roman"/>
          <w:color w:val="000000" w:themeColor="text1"/>
          <w:sz w:val="24"/>
          <w:szCs w:val="24"/>
        </w:rPr>
      </w:pPr>
      <w:r w:rsidRPr="00FA73B4">
        <w:rPr>
          <w:rStyle w:val="Strong"/>
          <w:rFonts w:ascii="Times New Roman" w:eastAsiaTheme="majorEastAsia" w:hAnsi="Times New Roman" w:cs="Times New Roman"/>
          <w:color w:val="000000" w:themeColor="text1"/>
          <w:sz w:val="24"/>
          <w:szCs w:val="24"/>
        </w:rPr>
        <w:t>At the end of Third Year: Bachelor in Business Administration (BBA)</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PO1</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exhibit factual and theoretical knowledge of management in general and business in particular.</w:t>
      </w:r>
      <w:proofErr w:type="gramEnd"/>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PO2</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 xml:space="preserve">To critically evaluate and </w:t>
      </w:r>
      <w:proofErr w:type="spellStart"/>
      <w:r w:rsidR="00442615" w:rsidRPr="00FA73B4">
        <w:rPr>
          <w:rStyle w:val="Strong"/>
          <w:rFonts w:eastAsiaTheme="majorEastAsia"/>
          <w:b w:val="0"/>
          <w:color w:val="000000" w:themeColor="text1"/>
          <w:sz w:val="24"/>
          <w:szCs w:val="24"/>
        </w:rPr>
        <w:t>analyze</w:t>
      </w:r>
      <w:proofErr w:type="spellEnd"/>
      <w:r w:rsidR="00442615" w:rsidRPr="00FA73B4">
        <w:rPr>
          <w:rStyle w:val="Strong"/>
          <w:rFonts w:eastAsiaTheme="majorEastAsia"/>
          <w:b w:val="0"/>
          <w:color w:val="000000" w:themeColor="text1"/>
          <w:sz w:val="24"/>
          <w:szCs w:val="24"/>
        </w:rPr>
        <w:t xml:space="preserve"> Indian and global business environments </w:t>
      </w:r>
      <w:proofErr w:type="spellStart"/>
      <w:r w:rsidR="00442615" w:rsidRPr="00FA73B4">
        <w:rPr>
          <w:rStyle w:val="Strong"/>
          <w:rFonts w:eastAsiaTheme="majorEastAsia"/>
          <w:b w:val="0"/>
          <w:color w:val="000000" w:themeColor="text1"/>
          <w:sz w:val="24"/>
          <w:szCs w:val="24"/>
        </w:rPr>
        <w:t>inndifferent</w:t>
      </w:r>
      <w:proofErr w:type="spellEnd"/>
      <w:r w:rsidR="00442615" w:rsidRPr="00FA73B4">
        <w:rPr>
          <w:rStyle w:val="Strong"/>
          <w:rFonts w:eastAsiaTheme="majorEastAsia"/>
          <w:b w:val="0"/>
          <w:color w:val="000000" w:themeColor="text1"/>
          <w:sz w:val="24"/>
          <w:szCs w:val="24"/>
        </w:rPr>
        <w:t xml:space="preserve"> contexts.</w:t>
      </w:r>
      <w:proofErr w:type="gramEnd"/>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r w:rsidRPr="00FA73B4">
        <w:rPr>
          <w:rStyle w:val="Strong"/>
          <w:rFonts w:eastAsiaTheme="majorEastAsia"/>
          <w:sz w:val="24"/>
          <w:szCs w:val="24"/>
        </w:rPr>
        <w:t>PO3</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recognize their role as a manager, entrepreneur and a leader in a business management</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r w:rsidRPr="00FA73B4">
        <w:rPr>
          <w:rStyle w:val="Strong"/>
          <w:rFonts w:eastAsiaTheme="majorEastAsia"/>
          <w:sz w:val="24"/>
          <w:szCs w:val="24"/>
        </w:rPr>
        <w:t>PO4</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be an effective communicator to present opinions, ideas based on critical thinking, analysis and logical reasoning.</w:t>
      </w:r>
    </w:p>
    <w:p w:rsidR="00442615" w:rsidRPr="00FA73B4" w:rsidRDefault="001650F5" w:rsidP="00FA73B4">
      <w:pPr>
        <w:pStyle w:val="ListParagraph"/>
        <w:widowControl/>
        <w:autoSpaceDE/>
        <w:spacing w:after="100" w:afterAutospacing="1" w:line="360" w:lineRule="auto"/>
        <w:ind w:left="0"/>
        <w:jc w:val="both"/>
        <w:rPr>
          <w:rStyle w:val="Strong"/>
          <w:rFonts w:eastAsiaTheme="majorEastAsia"/>
          <w:b w:val="0"/>
          <w:color w:val="000000" w:themeColor="text1"/>
          <w:sz w:val="24"/>
          <w:szCs w:val="24"/>
        </w:rPr>
      </w:pPr>
      <w:proofErr w:type="gramStart"/>
      <w:r w:rsidRPr="00FA73B4">
        <w:rPr>
          <w:rStyle w:val="Strong"/>
          <w:rFonts w:eastAsiaTheme="majorEastAsia"/>
          <w:sz w:val="24"/>
          <w:szCs w:val="24"/>
        </w:rPr>
        <w:t>PO5</w:t>
      </w:r>
      <w:r w:rsidR="009A6215" w:rsidRPr="00FA73B4">
        <w:rPr>
          <w:rStyle w:val="Strong"/>
          <w:rFonts w:eastAsiaTheme="majorEastAsia"/>
          <w:sz w:val="24"/>
          <w:szCs w:val="24"/>
        </w:rPr>
        <w:t xml:space="preserve"> </w:t>
      </w:r>
      <w:r w:rsidR="00442615" w:rsidRPr="00FA73B4">
        <w:rPr>
          <w:rStyle w:val="Strong"/>
          <w:rFonts w:eastAsiaTheme="majorEastAsia"/>
          <w:b w:val="0"/>
          <w:color w:val="000000" w:themeColor="text1"/>
          <w:sz w:val="24"/>
          <w:szCs w:val="24"/>
        </w:rPr>
        <w:t>To conduct and demonstrate professional and ethical behaviour.</w:t>
      </w:r>
      <w:proofErr w:type="gramEnd"/>
    </w:p>
    <w:p w:rsidR="00442615" w:rsidRPr="00FA73B4" w:rsidRDefault="00442615" w:rsidP="00FA73B4">
      <w:pPr>
        <w:spacing w:after="100" w:afterAutospacing="1" w:line="360" w:lineRule="auto"/>
        <w:ind w:left="360"/>
        <w:jc w:val="both"/>
        <w:rPr>
          <w:rStyle w:val="Strong"/>
          <w:rFonts w:ascii="Times New Roman" w:eastAsiaTheme="majorEastAsia" w:hAnsi="Times New Roman" w:cs="Times New Roman"/>
          <w:color w:val="000000" w:themeColor="text1"/>
          <w:sz w:val="24"/>
          <w:szCs w:val="24"/>
        </w:rPr>
      </w:pPr>
      <w:r w:rsidRPr="00FA73B4">
        <w:rPr>
          <w:rStyle w:val="Strong"/>
          <w:rFonts w:ascii="Times New Roman" w:eastAsiaTheme="majorEastAsia" w:hAnsi="Times New Roman" w:cs="Times New Roman"/>
          <w:color w:val="000000" w:themeColor="text1"/>
          <w:sz w:val="24"/>
          <w:szCs w:val="24"/>
        </w:rPr>
        <w:lastRenderedPageBreak/>
        <w:t>At the fourth Year: Bachelor in Business Administration with Honours: BBA</w:t>
      </w:r>
      <w:r w:rsidRPr="00FA73B4">
        <w:rPr>
          <w:rFonts w:ascii="Times New Roman" w:hAnsi="Times New Roman" w:cs="Times New Roman"/>
          <w:sz w:val="24"/>
          <w:szCs w:val="24"/>
        </w:rPr>
        <w:t xml:space="preserve"> </w:t>
      </w:r>
      <w:r w:rsidRPr="00FA73B4">
        <w:rPr>
          <w:rStyle w:val="Strong"/>
          <w:rFonts w:ascii="Times New Roman" w:eastAsiaTheme="majorEastAsia" w:hAnsi="Times New Roman" w:cs="Times New Roman"/>
          <w:color w:val="000000" w:themeColor="text1"/>
          <w:sz w:val="24"/>
          <w:szCs w:val="24"/>
        </w:rPr>
        <w:t>(Honours) and Bachelor in Business Administration Honours with Research: BBA (Honours with Research)</w:t>
      </w:r>
    </w:p>
    <w:p w:rsidR="00442615" w:rsidRPr="00FA73B4" w:rsidRDefault="001650F5" w:rsidP="00FA73B4">
      <w:pPr>
        <w:spacing w:after="100" w:afterAutospacing="1" w:line="360" w:lineRule="auto"/>
        <w:ind w:left="360"/>
        <w:jc w:val="both"/>
        <w:rPr>
          <w:rStyle w:val="Strong"/>
          <w:rFonts w:ascii="Times New Roman" w:eastAsiaTheme="majorEastAsia" w:hAnsi="Times New Roman" w:cs="Times New Roman"/>
          <w:b w:val="0"/>
          <w:color w:val="000000" w:themeColor="text1"/>
          <w:sz w:val="24"/>
          <w:szCs w:val="24"/>
        </w:rPr>
      </w:pPr>
      <w:proofErr w:type="gramStart"/>
      <w:r w:rsidRPr="00FA73B4">
        <w:rPr>
          <w:rStyle w:val="Strong"/>
          <w:rFonts w:ascii="Times New Roman" w:eastAsiaTheme="majorEastAsia" w:hAnsi="Times New Roman" w:cs="Times New Roman"/>
          <w:sz w:val="24"/>
          <w:szCs w:val="24"/>
        </w:rPr>
        <w:t>PO1</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 exhibit factual and theoretical knowledge of management in general and business in particular to critically evaluate and analyse Indian and global business environments with ability to apply learning in different contexts.</w:t>
      </w:r>
      <w:proofErr w:type="gramEnd"/>
    </w:p>
    <w:p w:rsidR="00442615" w:rsidRPr="00FA73B4" w:rsidRDefault="009A6215" w:rsidP="00FA73B4">
      <w:pPr>
        <w:spacing w:after="100" w:afterAutospacing="1" w:line="360" w:lineRule="auto"/>
        <w:ind w:left="360"/>
        <w:jc w:val="both"/>
        <w:rPr>
          <w:rStyle w:val="Strong"/>
          <w:rFonts w:ascii="Times New Roman" w:eastAsiaTheme="majorEastAsia" w:hAnsi="Times New Roman" w:cs="Times New Roman"/>
          <w:b w:val="0"/>
          <w:color w:val="000000" w:themeColor="text1"/>
          <w:sz w:val="24"/>
          <w:szCs w:val="24"/>
        </w:rPr>
      </w:pPr>
      <w:proofErr w:type="gramStart"/>
      <w:r w:rsidRPr="00FA73B4">
        <w:rPr>
          <w:rStyle w:val="Strong"/>
          <w:rFonts w:ascii="Times New Roman" w:eastAsiaTheme="majorEastAsia" w:hAnsi="Times New Roman" w:cs="Times New Roman"/>
          <w:sz w:val="24"/>
          <w:szCs w:val="24"/>
        </w:rPr>
        <w:t xml:space="preserve">PO2 </w:t>
      </w:r>
      <w:r w:rsidRPr="00FA73B4">
        <w:rPr>
          <w:rStyle w:val="Strong"/>
          <w:rFonts w:ascii="Times New Roman" w:eastAsiaTheme="majorEastAsia" w:hAnsi="Times New Roman" w:cs="Times New Roman"/>
          <w:b w:val="0"/>
          <w:color w:val="000000" w:themeColor="text1"/>
          <w:sz w:val="24"/>
          <w:szCs w:val="24"/>
        </w:rPr>
        <w:t>To</w:t>
      </w:r>
      <w:r w:rsidR="00442615" w:rsidRPr="00FA73B4">
        <w:rPr>
          <w:rStyle w:val="Strong"/>
          <w:rFonts w:ascii="Times New Roman" w:eastAsiaTheme="majorEastAsia" w:hAnsi="Times New Roman" w:cs="Times New Roman"/>
          <w:b w:val="0"/>
          <w:color w:val="000000" w:themeColor="text1"/>
          <w:sz w:val="24"/>
          <w:szCs w:val="24"/>
        </w:rPr>
        <w:t xml:space="preserve"> nurture an ability to articulate a business environment with clarity and mindfulness.</w:t>
      </w:r>
      <w:proofErr w:type="gramEnd"/>
    </w:p>
    <w:p w:rsidR="00442615" w:rsidRPr="00FA73B4" w:rsidRDefault="009A6215" w:rsidP="00FA73B4">
      <w:pPr>
        <w:spacing w:after="100" w:afterAutospacing="1" w:line="360" w:lineRule="auto"/>
        <w:ind w:left="360"/>
        <w:jc w:val="both"/>
        <w:rPr>
          <w:rStyle w:val="Strong"/>
          <w:rFonts w:ascii="Times New Roman" w:eastAsiaTheme="majorEastAsia" w:hAnsi="Times New Roman" w:cs="Times New Roman"/>
          <w:b w:val="0"/>
          <w:color w:val="000000" w:themeColor="text1"/>
          <w:sz w:val="24"/>
          <w:szCs w:val="24"/>
        </w:rPr>
      </w:pPr>
      <w:proofErr w:type="gramStart"/>
      <w:r w:rsidRPr="00FA73B4">
        <w:rPr>
          <w:rStyle w:val="Strong"/>
          <w:rFonts w:ascii="Times New Roman" w:eastAsiaTheme="majorEastAsia" w:hAnsi="Times New Roman" w:cs="Times New Roman"/>
          <w:sz w:val="24"/>
          <w:szCs w:val="24"/>
        </w:rPr>
        <w:t>PO3</w:t>
      </w:r>
      <w:r w:rsidRPr="00FA73B4">
        <w:rPr>
          <w:rStyle w:val="Strong"/>
          <w:rFonts w:ascii="Times New Roman" w:eastAsiaTheme="majorEastAsia" w:hAnsi="Times New Roman" w:cs="Times New Roman"/>
          <w:b w:val="0"/>
          <w:color w:val="000000" w:themeColor="text1"/>
          <w:sz w:val="24"/>
          <w:szCs w:val="24"/>
        </w:rPr>
        <w:t xml:space="preserve"> to</w:t>
      </w:r>
      <w:r w:rsidR="00442615" w:rsidRPr="00FA73B4">
        <w:rPr>
          <w:rStyle w:val="Strong"/>
          <w:rFonts w:ascii="Times New Roman" w:eastAsiaTheme="majorEastAsia" w:hAnsi="Times New Roman" w:cs="Times New Roman"/>
          <w:b w:val="0"/>
          <w:color w:val="000000" w:themeColor="text1"/>
          <w:sz w:val="24"/>
          <w:szCs w:val="24"/>
        </w:rPr>
        <w:t xml:space="preserve"> exhibit ability to own roles and responsibilities with commitment, as members of multi-cultural team and communities in cross-cultural contexts and diversity management.</w:t>
      </w:r>
      <w:proofErr w:type="gramEnd"/>
    </w:p>
    <w:p w:rsidR="00442615" w:rsidRPr="00FA73B4" w:rsidRDefault="001650F5" w:rsidP="00FA73B4">
      <w:pPr>
        <w:spacing w:after="100" w:afterAutospacing="1" w:line="360" w:lineRule="auto"/>
        <w:ind w:left="360"/>
        <w:jc w:val="both"/>
        <w:rPr>
          <w:rStyle w:val="Strong"/>
          <w:rFonts w:ascii="Times New Roman" w:eastAsiaTheme="majorEastAsia" w:hAnsi="Times New Roman" w:cs="Times New Roman"/>
          <w:b w:val="0"/>
          <w:color w:val="000000" w:themeColor="text1"/>
          <w:sz w:val="24"/>
          <w:szCs w:val="24"/>
        </w:rPr>
      </w:pPr>
      <w:r w:rsidRPr="00FA73B4">
        <w:rPr>
          <w:rStyle w:val="Strong"/>
          <w:rFonts w:ascii="Times New Roman" w:eastAsiaTheme="majorEastAsia" w:hAnsi="Times New Roman" w:cs="Times New Roman"/>
          <w:sz w:val="24"/>
          <w:szCs w:val="24"/>
        </w:rPr>
        <w:t xml:space="preserve"> PO4</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 xml:space="preserve">To be an effective and emotionally intelligent leader and a decision maker who has </w:t>
      </w:r>
      <w:proofErr w:type="gramStart"/>
      <w:r w:rsidR="00442615" w:rsidRPr="00FA73B4">
        <w:rPr>
          <w:rStyle w:val="Strong"/>
          <w:rFonts w:ascii="Times New Roman" w:eastAsiaTheme="majorEastAsia" w:hAnsi="Times New Roman" w:cs="Times New Roman"/>
          <w:b w:val="0"/>
          <w:color w:val="000000" w:themeColor="text1"/>
          <w:sz w:val="24"/>
          <w:szCs w:val="24"/>
        </w:rPr>
        <w:t>an acumen</w:t>
      </w:r>
      <w:proofErr w:type="gramEnd"/>
      <w:r w:rsidR="00442615" w:rsidRPr="00FA73B4">
        <w:rPr>
          <w:rStyle w:val="Strong"/>
          <w:rFonts w:ascii="Times New Roman" w:eastAsiaTheme="majorEastAsia" w:hAnsi="Times New Roman" w:cs="Times New Roman"/>
          <w:b w:val="0"/>
          <w:color w:val="000000" w:themeColor="text1"/>
          <w:sz w:val="24"/>
          <w:szCs w:val="24"/>
        </w:rPr>
        <w:t xml:space="preserve"> to influence and motivate teams.</w:t>
      </w:r>
    </w:p>
    <w:p w:rsidR="00442615" w:rsidRPr="00FA73B4" w:rsidRDefault="001650F5" w:rsidP="00FA73B4">
      <w:pPr>
        <w:spacing w:after="100" w:afterAutospacing="1" w:line="360" w:lineRule="auto"/>
        <w:ind w:left="360"/>
        <w:jc w:val="both"/>
        <w:rPr>
          <w:rStyle w:val="Strong"/>
          <w:rFonts w:ascii="Times New Roman" w:eastAsiaTheme="majorEastAsia" w:hAnsi="Times New Roman" w:cs="Times New Roman"/>
          <w:b w:val="0"/>
          <w:color w:val="000000" w:themeColor="text1"/>
          <w:sz w:val="24"/>
          <w:szCs w:val="24"/>
        </w:rPr>
      </w:pPr>
      <w:r w:rsidRPr="00FA73B4">
        <w:rPr>
          <w:rStyle w:val="Strong"/>
          <w:rFonts w:ascii="Times New Roman" w:eastAsiaTheme="majorEastAsia" w:hAnsi="Times New Roman" w:cs="Times New Roman"/>
          <w:sz w:val="24"/>
          <w:szCs w:val="24"/>
        </w:rPr>
        <w:t>PO5</w:t>
      </w:r>
      <w:r w:rsidR="009A6215"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 develop an ability to solve problems and provide solutions and facilitate informed decision-making.</w:t>
      </w:r>
    </w:p>
    <w:p w:rsidR="00442615" w:rsidRPr="00FA73B4" w:rsidRDefault="001650F5" w:rsidP="00FA73B4">
      <w:pPr>
        <w:spacing w:after="100" w:afterAutospacing="1" w:line="360" w:lineRule="auto"/>
        <w:ind w:left="360"/>
        <w:jc w:val="both"/>
        <w:rPr>
          <w:rFonts w:ascii="Times New Roman" w:eastAsia="Times New Roman" w:hAnsi="Times New Roman" w:cs="Times New Roman"/>
          <w:sz w:val="24"/>
          <w:szCs w:val="24"/>
        </w:rPr>
      </w:pPr>
      <w:proofErr w:type="gramStart"/>
      <w:r w:rsidRPr="00FA73B4">
        <w:rPr>
          <w:rStyle w:val="Strong"/>
          <w:rFonts w:ascii="Times New Roman" w:eastAsiaTheme="majorEastAsia" w:hAnsi="Times New Roman" w:cs="Times New Roman"/>
          <w:sz w:val="24"/>
          <w:szCs w:val="24"/>
        </w:rPr>
        <w:t>PO6</w:t>
      </w:r>
      <w:r w:rsidR="009A6215" w:rsidRPr="00FA73B4">
        <w:rPr>
          <w:rStyle w:val="Strong"/>
          <w:rFonts w:ascii="Times New Roman" w:eastAsiaTheme="majorEastAsia" w:hAnsi="Times New Roman" w:cs="Times New Roman"/>
          <w:sz w:val="24"/>
          <w:szCs w:val="24"/>
        </w:rPr>
        <w:t xml:space="preserve"> </w:t>
      </w:r>
      <w:r w:rsidRPr="00FA73B4">
        <w:rPr>
          <w:rStyle w:val="Strong"/>
          <w:rFonts w:ascii="Times New Roman" w:eastAsiaTheme="majorEastAsia" w:hAnsi="Times New Roman" w:cs="Times New Roman"/>
          <w:sz w:val="24"/>
          <w:szCs w:val="24"/>
        </w:rPr>
        <w:t xml:space="preserve"> </w:t>
      </w:r>
      <w:r w:rsidR="00442615" w:rsidRPr="00FA73B4">
        <w:rPr>
          <w:rStyle w:val="Strong"/>
          <w:rFonts w:ascii="Times New Roman" w:eastAsiaTheme="majorEastAsia" w:hAnsi="Times New Roman" w:cs="Times New Roman"/>
          <w:b w:val="0"/>
          <w:color w:val="000000" w:themeColor="text1"/>
          <w:sz w:val="24"/>
          <w:szCs w:val="24"/>
        </w:rPr>
        <w:t>To</w:t>
      </w:r>
      <w:proofErr w:type="gramEnd"/>
      <w:r w:rsidR="00442615" w:rsidRPr="00FA73B4">
        <w:rPr>
          <w:rStyle w:val="Strong"/>
          <w:rFonts w:ascii="Times New Roman" w:eastAsiaTheme="majorEastAsia" w:hAnsi="Times New Roman" w:cs="Times New Roman"/>
          <w:b w:val="0"/>
          <w:color w:val="000000" w:themeColor="text1"/>
          <w:sz w:val="24"/>
          <w:szCs w:val="24"/>
        </w:rPr>
        <w:t xml:space="preserve"> promote research skills to conduct in-depth study of the understanding of Indian and Global Business Environment.</w:t>
      </w:r>
      <w:r w:rsidR="00442615" w:rsidRPr="00FA73B4">
        <w:rPr>
          <w:rStyle w:val="Strong"/>
          <w:rFonts w:ascii="Times New Roman" w:hAnsi="Times New Roman" w:cs="Times New Roman"/>
          <w:b w:val="0"/>
          <w:color w:val="000000" w:themeColor="text1"/>
          <w:sz w:val="24"/>
          <w:szCs w:val="24"/>
        </w:rPr>
        <w:t xml:space="preserve"> Description:</w:t>
      </w:r>
      <w:r w:rsidR="00442615" w:rsidRPr="00FA73B4">
        <w:rPr>
          <w:rFonts w:ascii="Times New Roman" w:hAnsi="Times New Roman" w:cs="Times New Roman"/>
          <w:color w:val="000000" w:themeColor="text1"/>
          <w:sz w:val="24"/>
          <w:szCs w:val="24"/>
        </w:rPr>
        <w:t xml:space="preserve"> This includes time management, networking, self-reflection, and career planning, as well as adopting habits for lifelong personal and professional growth.</w:t>
      </w:r>
    </w:p>
    <w:p w:rsidR="00442615" w:rsidRPr="00FA73B4" w:rsidRDefault="00442615" w:rsidP="00FA73B4">
      <w:pPr>
        <w:spacing w:line="360" w:lineRule="auto"/>
        <w:jc w:val="both"/>
        <w:rPr>
          <w:rStyle w:val="Strong"/>
          <w:rFonts w:ascii="Times New Roman" w:eastAsiaTheme="majorEastAsia" w:hAnsi="Times New Roman" w:cs="Times New Roman"/>
          <w:sz w:val="24"/>
          <w:szCs w:val="24"/>
          <w:lang w:eastAsia="en-IN"/>
        </w:rPr>
      </w:pPr>
      <w:bookmarkStart w:id="0" w:name="_GoBack"/>
      <w:bookmarkEnd w:id="0"/>
    </w:p>
    <w:sectPr w:rsidR="00442615" w:rsidRPr="00FA73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79" w:rsidRDefault="00971F79" w:rsidP="00716FB6">
      <w:pPr>
        <w:spacing w:after="0" w:line="240" w:lineRule="auto"/>
      </w:pPr>
      <w:r>
        <w:separator/>
      </w:r>
    </w:p>
  </w:endnote>
  <w:endnote w:type="continuationSeparator" w:id="0">
    <w:p w:rsidR="00971F79" w:rsidRDefault="00971F79"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79" w:rsidRDefault="00971F79" w:rsidP="00716FB6">
      <w:pPr>
        <w:spacing w:after="0" w:line="240" w:lineRule="auto"/>
      </w:pPr>
      <w:r>
        <w:separator/>
      </w:r>
    </w:p>
  </w:footnote>
  <w:footnote w:type="continuationSeparator" w:id="0">
    <w:p w:rsidR="00971F79" w:rsidRDefault="00971F79"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B6" w:rsidRDefault="00716FB6">
    <w:pPr>
      <w:pStyle w:val="Header"/>
    </w:pPr>
    <w:r>
      <w:rPr>
        <w:noProof/>
        <w:lang w:eastAsia="en-IN"/>
      </w:rPr>
      <w:drawing>
        <wp:inline distT="0" distB="0" distL="0" distR="0" wp14:anchorId="7B6E4962" wp14:editId="51023FAB">
          <wp:extent cx="5731510" cy="977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71C"/>
    <w:multiLevelType w:val="multilevel"/>
    <w:tmpl w:val="DE7CF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90165C"/>
    <w:multiLevelType w:val="multilevel"/>
    <w:tmpl w:val="EB96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3A0F79"/>
    <w:multiLevelType w:val="hybridMultilevel"/>
    <w:tmpl w:val="B56A3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5D35FF"/>
    <w:multiLevelType w:val="multilevel"/>
    <w:tmpl w:val="7EA29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07679D"/>
    <w:multiLevelType w:val="multilevel"/>
    <w:tmpl w:val="7178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0F4F17"/>
    <w:multiLevelType w:val="hybridMultilevel"/>
    <w:tmpl w:val="BB4002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D865D18"/>
    <w:multiLevelType w:val="multilevel"/>
    <w:tmpl w:val="3C363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1664C8"/>
    <w:multiLevelType w:val="multilevel"/>
    <w:tmpl w:val="3BD4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2B72EC"/>
    <w:multiLevelType w:val="multilevel"/>
    <w:tmpl w:val="1A5A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E55074"/>
    <w:multiLevelType w:val="multilevel"/>
    <w:tmpl w:val="85524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5044BD"/>
    <w:multiLevelType w:val="multilevel"/>
    <w:tmpl w:val="7A0A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42D0D"/>
    <w:multiLevelType w:val="multilevel"/>
    <w:tmpl w:val="09BC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C37C15"/>
    <w:multiLevelType w:val="multilevel"/>
    <w:tmpl w:val="F078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FB3680"/>
    <w:multiLevelType w:val="multilevel"/>
    <w:tmpl w:val="2FD0A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9E6328E"/>
    <w:multiLevelType w:val="multilevel"/>
    <w:tmpl w:val="5A7A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0B35C0"/>
    <w:multiLevelType w:val="multilevel"/>
    <w:tmpl w:val="7EDC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D36A08"/>
    <w:multiLevelType w:val="multilevel"/>
    <w:tmpl w:val="6B3402F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nsid w:val="51707EA1"/>
    <w:multiLevelType w:val="multilevel"/>
    <w:tmpl w:val="6B3402F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8">
    <w:nsid w:val="5D4F6AF2"/>
    <w:multiLevelType w:val="multilevel"/>
    <w:tmpl w:val="0D70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FAA4B51"/>
    <w:multiLevelType w:val="multilevel"/>
    <w:tmpl w:val="5ABC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ABA33D4"/>
    <w:multiLevelType w:val="multilevel"/>
    <w:tmpl w:val="13E0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B64298C"/>
    <w:multiLevelType w:val="multilevel"/>
    <w:tmpl w:val="1660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B22864"/>
    <w:multiLevelType w:val="hybridMultilevel"/>
    <w:tmpl w:val="92DA3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13"/>
  </w:num>
  <w:num w:numId="8">
    <w:abstractNumId w:val="3"/>
  </w:num>
  <w:num w:numId="9">
    <w:abstractNumId w:val="4"/>
  </w:num>
  <w:num w:numId="10">
    <w:abstractNumId w:val="1"/>
  </w:num>
  <w:num w:numId="11">
    <w:abstractNumId w:val="15"/>
  </w:num>
  <w:num w:numId="12">
    <w:abstractNumId w:val="7"/>
  </w:num>
  <w:num w:numId="13">
    <w:abstractNumId w:val="11"/>
  </w:num>
  <w:num w:numId="14">
    <w:abstractNumId w:val="6"/>
  </w:num>
  <w:num w:numId="15">
    <w:abstractNumId w:val="9"/>
  </w:num>
  <w:num w:numId="16">
    <w:abstractNumId w:val="14"/>
  </w:num>
  <w:num w:numId="17">
    <w:abstractNumId w:val="18"/>
  </w:num>
  <w:num w:numId="18">
    <w:abstractNumId w:val="20"/>
  </w:num>
  <w:num w:numId="19">
    <w:abstractNumId w:val="8"/>
  </w:num>
  <w:num w:numId="20">
    <w:abstractNumId w:val="0"/>
  </w:num>
  <w:num w:numId="21">
    <w:abstractNumId w:val="16"/>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1650F5"/>
    <w:rsid w:val="00334AC2"/>
    <w:rsid w:val="00371E18"/>
    <w:rsid w:val="00442615"/>
    <w:rsid w:val="006A1FBD"/>
    <w:rsid w:val="00716FB6"/>
    <w:rsid w:val="00782E3F"/>
    <w:rsid w:val="007F7896"/>
    <w:rsid w:val="008A2C65"/>
    <w:rsid w:val="008B78FC"/>
    <w:rsid w:val="00971F79"/>
    <w:rsid w:val="009A6215"/>
    <w:rsid w:val="009F5C6A"/>
    <w:rsid w:val="00B35B6B"/>
    <w:rsid w:val="00C0023F"/>
    <w:rsid w:val="00C217C8"/>
    <w:rsid w:val="00D13359"/>
    <w:rsid w:val="00DC6064"/>
    <w:rsid w:val="00E65DD4"/>
    <w:rsid w:val="00E92B1D"/>
    <w:rsid w:val="00F62736"/>
    <w:rsid w:val="00FA7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semiHidden/>
    <w:unhideWhenUsed/>
    <w:qFormat/>
    <w:rsid w:val="00782E3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782E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2E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2E3F"/>
    <w:rPr>
      <w:b/>
      <w:bCs/>
    </w:rPr>
  </w:style>
  <w:style w:type="character" w:customStyle="1" w:styleId="ListParagraphChar">
    <w:name w:val="List Paragraph Char"/>
    <w:basedOn w:val="DefaultParagraphFont"/>
    <w:link w:val="ListParagraph"/>
    <w:uiPriority w:val="1"/>
    <w:locked/>
    <w:rsid w:val="00782E3F"/>
    <w:rPr>
      <w:rFonts w:ascii="Times New Roman" w:eastAsia="Times New Roman" w:hAnsi="Times New Roman" w:cs="Times New Roman"/>
    </w:rPr>
  </w:style>
  <w:style w:type="paragraph" w:styleId="ListParagraph">
    <w:name w:val="List Paragraph"/>
    <w:basedOn w:val="Normal"/>
    <w:link w:val="ListParagraphChar"/>
    <w:uiPriority w:val="1"/>
    <w:qFormat/>
    <w:rsid w:val="00782E3F"/>
    <w:pPr>
      <w:widowControl w:val="0"/>
      <w:autoSpaceDE w:val="0"/>
      <w:autoSpaceDN w:val="0"/>
      <w:spacing w:after="0" w:line="240" w:lineRule="auto"/>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1"/>
    <w:semiHidden/>
    <w:rsid w:val="00782E3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782E3F"/>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1"/>
    <w:semiHidden/>
    <w:unhideWhenUsed/>
    <w:qFormat/>
    <w:rsid w:val="00782E3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782E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2E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82E3F"/>
    <w:rPr>
      <w:b/>
      <w:bCs/>
    </w:rPr>
  </w:style>
  <w:style w:type="character" w:customStyle="1" w:styleId="ListParagraphChar">
    <w:name w:val="List Paragraph Char"/>
    <w:basedOn w:val="DefaultParagraphFont"/>
    <w:link w:val="ListParagraph"/>
    <w:uiPriority w:val="1"/>
    <w:locked/>
    <w:rsid w:val="00782E3F"/>
    <w:rPr>
      <w:rFonts w:ascii="Times New Roman" w:eastAsia="Times New Roman" w:hAnsi="Times New Roman" w:cs="Times New Roman"/>
    </w:rPr>
  </w:style>
  <w:style w:type="paragraph" w:styleId="ListParagraph">
    <w:name w:val="List Paragraph"/>
    <w:basedOn w:val="Normal"/>
    <w:link w:val="ListParagraphChar"/>
    <w:uiPriority w:val="1"/>
    <w:qFormat/>
    <w:rsid w:val="00782E3F"/>
    <w:pPr>
      <w:widowControl w:val="0"/>
      <w:autoSpaceDE w:val="0"/>
      <w:autoSpaceDN w:val="0"/>
      <w:spacing w:after="0" w:line="240" w:lineRule="auto"/>
      <w:ind w:left="720"/>
      <w:contextualSpacing/>
    </w:pPr>
    <w:rPr>
      <w:rFonts w:ascii="Times New Roman" w:eastAsia="Times New Roman" w:hAnsi="Times New Roman" w:cs="Times New Roman"/>
    </w:rPr>
  </w:style>
  <w:style w:type="character" w:customStyle="1" w:styleId="Heading3Char">
    <w:name w:val="Heading 3 Char"/>
    <w:basedOn w:val="DefaultParagraphFont"/>
    <w:link w:val="Heading3"/>
    <w:uiPriority w:val="1"/>
    <w:semiHidden/>
    <w:rsid w:val="00782E3F"/>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782E3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2164">
      <w:bodyDiv w:val="1"/>
      <w:marLeft w:val="0"/>
      <w:marRight w:val="0"/>
      <w:marTop w:val="0"/>
      <w:marBottom w:val="0"/>
      <w:divBdr>
        <w:top w:val="none" w:sz="0" w:space="0" w:color="auto"/>
        <w:left w:val="none" w:sz="0" w:space="0" w:color="auto"/>
        <w:bottom w:val="none" w:sz="0" w:space="0" w:color="auto"/>
        <w:right w:val="none" w:sz="0" w:space="0" w:color="auto"/>
      </w:divBdr>
    </w:div>
    <w:div w:id="253558961">
      <w:bodyDiv w:val="1"/>
      <w:marLeft w:val="0"/>
      <w:marRight w:val="0"/>
      <w:marTop w:val="0"/>
      <w:marBottom w:val="0"/>
      <w:divBdr>
        <w:top w:val="none" w:sz="0" w:space="0" w:color="auto"/>
        <w:left w:val="none" w:sz="0" w:space="0" w:color="auto"/>
        <w:bottom w:val="none" w:sz="0" w:space="0" w:color="auto"/>
        <w:right w:val="none" w:sz="0" w:space="0" w:color="auto"/>
      </w:divBdr>
    </w:div>
    <w:div w:id="507405740">
      <w:bodyDiv w:val="1"/>
      <w:marLeft w:val="0"/>
      <w:marRight w:val="0"/>
      <w:marTop w:val="0"/>
      <w:marBottom w:val="0"/>
      <w:divBdr>
        <w:top w:val="none" w:sz="0" w:space="0" w:color="auto"/>
        <w:left w:val="none" w:sz="0" w:space="0" w:color="auto"/>
        <w:bottom w:val="none" w:sz="0" w:space="0" w:color="auto"/>
        <w:right w:val="none" w:sz="0" w:space="0" w:color="auto"/>
      </w:divBdr>
    </w:div>
    <w:div w:id="717168445">
      <w:bodyDiv w:val="1"/>
      <w:marLeft w:val="0"/>
      <w:marRight w:val="0"/>
      <w:marTop w:val="0"/>
      <w:marBottom w:val="0"/>
      <w:divBdr>
        <w:top w:val="none" w:sz="0" w:space="0" w:color="auto"/>
        <w:left w:val="none" w:sz="0" w:space="0" w:color="auto"/>
        <w:bottom w:val="none" w:sz="0" w:space="0" w:color="auto"/>
        <w:right w:val="none" w:sz="0" w:space="0" w:color="auto"/>
      </w:divBdr>
    </w:div>
    <w:div w:id="1047680776">
      <w:bodyDiv w:val="1"/>
      <w:marLeft w:val="0"/>
      <w:marRight w:val="0"/>
      <w:marTop w:val="0"/>
      <w:marBottom w:val="0"/>
      <w:divBdr>
        <w:top w:val="none" w:sz="0" w:space="0" w:color="auto"/>
        <w:left w:val="none" w:sz="0" w:space="0" w:color="auto"/>
        <w:bottom w:val="none" w:sz="0" w:space="0" w:color="auto"/>
        <w:right w:val="none" w:sz="0" w:space="0" w:color="auto"/>
      </w:divBdr>
    </w:div>
    <w:div w:id="1322082634">
      <w:bodyDiv w:val="1"/>
      <w:marLeft w:val="0"/>
      <w:marRight w:val="0"/>
      <w:marTop w:val="0"/>
      <w:marBottom w:val="0"/>
      <w:divBdr>
        <w:top w:val="none" w:sz="0" w:space="0" w:color="auto"/>
        <w:left w:val="none" w:sz="0" w:space="0" w:color="auto"/>
        <w:bottom w:val="none" w:sz="0" w:space="0" w:color="auto"/>
        <w:right w:val="none" w:sz="0" w:space="0" w:color="auto"/>
      </w:divBdr>
    </w:div>
    <w:div w:id="1373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2025-01-31T04:48:00Z</dcterms:created>
  <dcterms:modified xsi:type="dcterms:W3CDTF">2025-02-07T12:44:00Z</dcterms:modified>
</cp:coreProperties>
</file>